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 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Classification Instead Of Demultiplexing</w:t>
      </w:r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Gbps. At 10 Gbps,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Name Syntax And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Alias Expansion And Mail Forwarding</w:t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</w:pPr>
    </w:p>
    <w:p w:rsidR="00C8676B" w:rsidRDefault="00C8676B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Simple Mail Transfer Protocol (SMTP)</w:t>
      </w:r>
    </w:p>
    <w:p w:rsidR="00AB48F3" w:rsidRDefault="00AB48F3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B48F3" w:rsidRDefault="006E4611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124746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11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185685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76C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7432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26.3 Audio And Video Transmission And Reproduction</w:t>
      </w:r>
    </w:p>
    <w:p w:rsidR="002F676C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an IP internet is not isochronous, additional protocol support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is required to deliver real-time data such as audio and video. In addition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to basic sequence information that allows detection of duplicate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or reordered packets, each packet must carry a separate timestamp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that tells the receiver the exact time at which the data in the packet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should be played.</w:t>
      </w:r>
    </w:p>
    <w:p w:rsidR="00250622" w:rsidRDefault="0025062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50622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Jitter And Playback Delay</w:t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17343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4132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B63A91" w:rsidRDefault="00B63A91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Real-time Transport Protocol (RTP)</w:t>
      </w:r>
    </w:p>
    <w:p w:rsidR="00B63A91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Streams, Mixing, And Multicasting</w:t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7226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581138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Software Defined Networking</w:t>
      </w:r>
      <w:r>
        <w:rPr>
          <w:rFonts w:ascii="Helvetica-Oblique" w:cs="Helvetica-Oblique"/>
          <w:i/>
          <w:iCs/>
          <w:sz w:val="48"/>
          <w:szCs w:val="48"/>
        </w:rPr>
        <w:t xml:space="preserve"> </w:t>
      </w:r>
      <w:r>
        <w:rPr>
          <w:rFonts w:ascii="Helvetica-Oblique" w:cs="Helvetica-Oblique"/>
          <w:i/>
          <w:iCs/>
          <w:sz w:val="48"/>
          <w:szCs w:val="48"/>
        </w:rPr>
        <w:t>(SDN, OpenFlow)</w:t>
      </w: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Traffic engineering technologies move from a paradigm where routing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protocols find shortest paths that all datagrams must follow to a system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where a network manager can control the path for each individual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flow</w:t>
      </w: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F09C1" w:rsidRDefault="00114C94" w:rsidP="009F09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Connection-Oriented Networks And Routing Overlays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>Use a connection-oriented network infrastructure</w:t>
      </w:r>
      <w:r w:rsidRPr="00114C94">
        <w:rPr>
          <w:rFonts w:ascii="Times-Roman" w:cs="Times-Roman"/>
          <w:sz w:val="20"/>
          <w:szCs w:val="20"/>
        </w:rPr>
        <w:t xml:space="preserve"> 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>Impose routing overlays on a packet-switched infrastructure</w:t>
      </w:r>
    </w:p>
    <w:p w:rsidR="009B45AA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64ECF" w:rsidRDefault="00A945F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SDN: A New Hybrid Approach</w:t>
      </w:r>
    </w:p>
    <w:p w:rsidR="00A945F0" w:rsidRDefault="00B210F8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251729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0F8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382063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E6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Although SDN technology needs </w:t>
      </w:r>
      <w:r>
        <w:rPr>
          <w:rFonts w:ascii="Times-Italic" w:cs="Times-Italic"/>
          <w:i/>
          <w:iCs/>
          <w:sz w:val="20"/>
          <w:szCs w:val="20"/>
        </w:rPr>
        <w:t>new</w:t>
      </w:r>
      <w:r>
        <w:rPr>
          <w:rFonts w:ascii="Times-Italic" w:cs="Times-Italic"/>
          <w:i/>
          <w:iCs/>
          <w:sz w:val="20"/>
          <w:szCs w:val="20"/>
        </w:rPr>
        <w:t xml:space="preserve"> control plane functionality in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network devices, completely replacing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 software is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impractical.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10F85" w:rsidRDefault="00D33E61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SDN Architecture And External Controllers</w:t>
      </w:r>
    </w:p>
    <w:p w:rsidR="00D33E61" w:rsidRDefault="00D33E61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2899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E61" w:rsidRDefault="000F7A4B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588</w:t>
      </w:r>
    </w:p>
    <w:p w:rsidR="000F7A4B" w:rsidRDefault="000F7A4B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bookmarkStart w:id="0" w:name="_GoBack"/>
      <w:bookmarkEnd w:id="0"/>
    </w:p>
    <w:p w:rsidR="00A10F85" w:rsidRPr="00AB48F3" w:rsidRDefault="00A10F8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sectPr w:rsidR="00A10F85" w:rsidRPr="00AB4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547090"/>
    <w:multiLevelType w:val="hybridMultilevel"/>
    <w:tmpl w:val="2974B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0F7A4B"/>
    <w:rsid w:val="001051F5"/>
    <w:rsid w:val="00114C94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0622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676C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1FD3"/>
    <w:rsid w:val="00380A1F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34C0A"/>
    <w:rsid w:val="00540E48"/>
    <w:rsid w:val="005640CD"/>
    <w:rsid w:val="00564ECF"/>
    <w:rsid w:val="005838F5"/>
    <w:rsid w:val="005878B6"/>
    <w:rsid w:val="005A00CB"/>
    <w:rsid w:val="005A0152"/>
    <w:rsid w:val="005A33AF"/>
    <w:rsid w:val="005B35B1"/>
    <w:rsid w:val="005B68BB"/>
    <w:rsid w:val="005D4163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6E4611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2D5C"/>
    <w:rsid w:val="00995D47"/>
    <w:rsid w:val="009975D0"/>
    <w:rsid w:val="009A0F13"/>
    <w:rsid w:val="009B1AAF"/>
    <w:rsid w:val="009B45AA"/>
    <w:rsid w:val="009B4BCD"/>
    <w:rsid w:val="009C1B6E"/>
    <w:rsid w:val="009D44C2"/>
    <w:rsid w:val="009D4CF9"/>
    <w:rsid w:val="009E348B"/>
    <w:rsid w:val="009F09C1"/>
    <w:rsid w:val="00A01BB3"/>
    <w:rsid w:val="00A10F85"/>
    <w:rsid w:val="00A3468A"/>
    <w:rsid w:val="00A3542A"/>
    <w:rsid w:val="00A37432"/>
    <w:rsid w:val="00A443BB"/>
    <w:rsid w:val="00A6309E"/>
    <w:rsid w:val="00A76BFF"/>
    <w:rsid w:val="00A770E8"/>
    <w:rsid w:val="00A83058"/>
    <w:rsid w:val="00A945F0"/>
    <w:rsid w:val="00A9616B"/>
    <w:rsid w:val="00AB48D5"/>
    <w:rsid w:val="00AB48F3"/>
    <w:rsid w:val="00AE19EB"/>
    <w:rsid w:val="00AE567A"/>
    <w:rsid w:val="00AE6806"/>
    <w:rsid w:val="00AF0A06"/>
    <w:rsid w:val="00B20986"/>
    <w:rsid w:val="00B210F8"/>
    <w:rsid w:val="00B221DC"/>
    <w:rsid w:val="00B30181"/>
    <w:rsid w:val="00B57C65"/>
    <w:rsid w:val="00B57CB2"/>
    <w:rsid w:val="00B63A91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051D0"/>
    <w:rsid w:val="00C2036F"/>
    <w:rsid w:val="00C34A85"/>
    <w:rsid w:val="00C465E3"/>
    <w:rsid w:val="00C66C46"/>
    <w:rsid w:val="00C80B09"/>
    <w:rsid w:val="00C8676B"/>
    <w:rsid w:val="00C96D2D"/>
    <w:rsid w:val="00CC0B11"/>
    <w:rsid w:val="00CD7E84"/>
    <w:rsid w:val="00D12D10"/>
    <w:rsid w:val="00D177B1"/>
    <w:rsid w:val="00D214C2"/>
    <w:rsid w:val="00D25326"/>
    <w:rsid w:val="00D33E61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EF33E3"/>
    <w:rsid w:val="00F0073D"/>
    <w:rsid w:val="00F03C88"/>
    <w:rsid w:val="00F04DE6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fontTable" Target="fontTable.xml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theme" Target="theme/theme1.xml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16795</TotalTime>
  <Pages>59</Pages>
  <Words>2303</Words>
  <Characters>13133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15406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284</cp:revision>
  <dcterms:created xsi:type="dcterms:W3CDTF">2018-08-11T13:50:00Z</dcterms:created>
  <dcterms:modified xsi:type="dcterms:W3CDTF">2018-09-07T22:58:00Z</dcterms:modified>
</cp:coreProperties>
</file>